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498" w:rsidRDefault="00155498" w:rsidP="00155498"/>
    <w:p w:rsidR="00155498" w:rsidRDefault="00155498" w:rsidP="00155498"/>
    <w:p w:rsidR="00155498" w:rsidRPr="00C3246D" w:rsidRDefault="00155498" w:rsidP="00155498">
      <w:pPr>
        <w:rPr>
          <w:sz w:val="28"/>
          <w:szCs w:val="28"/>
        </w:rPr>
      </w:pPr>
      <w:r w:rsidRPr="00C3246D">
        <w:rPr>
          <w:sz w:val="28"/>
          <w:szCs w:val="28"/>
        </w:rPr>
        <w:t xml:space="preserve">Dear Edward Mountain MSP, </w:t>
      </w:r>
    </w:p>
    <w:p w:rsidR="00155498" w:rsidRPr="00C3246D" w:rsidRDefault="00155498" w:rsidP="00155498">
      <w:pPr>
        <w:rPr>
          <w:sz w:val="28"/>
          <w:szCs w:val="28"/>
        </w:rPr>
      </w:pPr>
    </w:p>
    <w:p w:rsidR="00155498" w:rsidRPr="00C3246D" w:rsidRDefault="00C3246D" w:rsidP="00155498">
      <w:pPr>
        <w:rPr>
          <w:sz w:val="28"/>
          <w:szCs w:val="28"/>
        </w:rPr>
      </w:pPr>
      <w:r w:rsidRPr="00C3246D">
        <w:rPr>
          <w:sz w:val="28"/>
          <w:szCs w:val="28"/>
        </w:rPr>
        <w:t xml:space="preserve">As Convener of </w:t>
      </w:r>
      <w:r w:rsidR="00155498" w:rsidRPr="00C3246D">
        <w:rPr>
          <w:sz w:val="28"/>
          <w:szCs w:val="28"/>
        </w:rPr>
        <w:t>the Scottish Parliament’s Rural Economy and Connectivity Committee</w:t>
      </w:r>
      <w:r w:rsidRPr="00C3246D">
        <w:rPr>
          <w:sz w:val="28"/>
          <w:szCs w:val="28"/>
        </w:rPr>
        <w:t xml:space="preserve"> I </w:t>
      </w:r>
      <w:r w:rsidRPr="00C3246D">
        <w:rPr>
          <w:sz w:val="28"/>
          <w:szCs w:val="28"/>
        </w:rPr>
        <w:t>am writing to you in support of Emma Harper MSP’s request</w:t>
      </w:r>
      <w:r w:rsidR="00155498" w:rsidRPr="00C3246D">
        <w:rPr>
          <w:sz w:val="28"/>
          <w:szCs w:val="28"/>
        </w:rPr>
        <w:t xml:space="preserve"> to carry out a short inquiry into South West Scotland’s transport infrastructure. </w:t>
      </w:r>
    </w:p>
    <w:p w:rsidR="00155498" w:rsidRPr="00C3246D" w:rsidRDefault="00155498" w:rsidP="00155498">
      <w:pPr>
        <w:rPr>
          <w:sz w:val="28"/>
          <w:szCs w:val="28"/>
        </w:rPr>
      </w:pPr>
    </w:p>
    <w:p w:rsidR="00155498" w:rsidRPr="00C3246D" w:rsidRDefault="00155498" w:rsidP="00155498">
      <w:pPr>
        <w:rPr>
          <w:sz w:val="28"/>
          <w:szCs w:val="28"/>
        </w:rPr>
      </w:pPr>
      <w:r w:rsidRPr="00C3246D">
        <w:rPr>
          <w:sz w:val="28"/>
          <w:szCs w:val="28"/>
        </w:rPr>
        <w:t>As I am sure you will be aware, South West Scotland is home to</w:t>
      </w:r>
      <w:bookmarkStart w:id="0" w:name="_GoBack"/>
      <w:bookmarkEnd w:id="0"/>
      <w:r w:rsidRPr="00C3246D">
        <w:rPr>
          <w:sz w:val="28"/>
          <w:szCs w:val="28"/>
        </w:rPr>
        <w:t xml:space="preserve"> both the A75, A7</w:t>
      </w:r>
      <w:r w:rsidRPr="00C3246D">
        <w:rPr>
          <w:sz w:val="28"/>
          <w:szCs w:val="28"/>
        </w:rPr>
        <w:t>7</w:t>
      </w:r>
      <w:r w:rsidRPr="00C3246D">
        <w:rPr>
          <w:sz w:val="28"/>
          <w:szCs w:val="28"/>
        </w:rPr>
        <w:t xml:space="preserve"> and </w:t>
      </w:r>
      <w:proofErr w:type="spellStart"/>
      <w:r w:rsidRPr="00C3246D">
        <w:rPr>
          <w:sz w:val="28"/>
          <w:szCs w:val="28"/>
        </w:rPr>
        <w:t>Cairnryan</w:t>
      </w:r>
      <w:proofErr w:type="spellEnd"/>
      <w:r w:rsidRPr="00C3246D">
        <w:rPr>
          <w:sz w:val="28"/>
          <w:szCs w:val="28"/>
        </w:rPr>
        <w:t xml:space="preserve"> Port – all of which connect Scotland and the rest of the UK with Europe and are essential for the passage of goods, services and people.</w:t>
      </w:r>
    </w:p>
    <w:p w:rsidR="00155498" w:rsidRPr="00C3246D" w:rsidRDefault="00155498" w:rsidP="00155498">
      <w:pPr>
        <w:rPr>
          <w:sz w:val="28"/>
          <w:szCs w:val="28"/>
        </w:rPr>
      </w:pPr>
    </w:p>
    <w:p w:rsidR="00155498" w:rsidRPr="00C3246D" w:rsidRDefault="00155498" w:rsidP="00155498">
      <w:pPr>
        <w:rPr>
          <w:sz w:val="28"/>
          <w:szCs w:val="28"/>
        </w:rPr>
      </w:pPr>
      <w:r w:rsidRPr="00C3246D">
        <w:rPr>
          <w:sz w:val="28"/>
          <w:szCs w:val="28"/>
        </w:rPr>
        <w:t>Recently, we have seen investment in the region from the Scottish Government in the form of both the South Scotland Enterprise Agency and the Borderlands Growth Deal. However, for these agencies and projects to be successful, our transport infrastructure must receive significant investment to bring it up to date and to attract and retain business, people and commerce to the region.</w:t>
      </w:r>
    </w:p>
    <w:p w:rsidR="00155498" w:rsidRPr="00C3246D" w:rsidRDefault="00155498" w:rsidP="00155498">
      <w:pPr>
        <w:rPr>
          <w:sz w:val="28"/>
          <w:szCs w:val="28"/>
        </w:rPr>
      </w:pPr>
    </w:p>
    <w:p w:rsidR="00155498" w:rsidRPr="00C3246D" w:rsidRDefault="00155498" w:rsidP="00155498">
      <w:pPr>
        <w:rPr>
          <w:sz w:val="28"/>
          <w:szCs w:val="28"/>
        </w:rPr>
      </w:pPr>
      <w:r w:rsidRPr="00C3246D">
        <w:rPr>
          <w:sz w:val="28"/>
          <w:szCs w:val="28"/>
        </w:rPr>
        <w:t xml:space="preserve">I ask that you take Ms Harper’s request seriously and ask that the committee conduct this inquiry which will allow an evidence base to show the Scottish Government how important our region is. </w:t>
      </w:r>
    </w:p>
    <w:p w:rsidR="00155498" w:rsidRPr="00C3246D" w:rsidRDefault="00155498" w:rsidP="00155498">
      <w:pPr>
        <w:rPr>
          <w:sz w:val="28"/>
          <w:szCs w:val="28"/>
        </w:rPr>
      </w:pPr>
    </w:p>
    <w:p w:rsidR="00155498" w:rsidRPr="00C3246D" w:rsidRDefault="00155498" w:rsidP="00155498">
      <w:pPr>
        <w:rPr>
          <w:sz w:val="28"/>
          <w:szCs w:val="28"/>
        </w:rPr>
      </w:pPr>
      <w:r w:rsidRPr="00C3246D">
        <w:rPr>
          <w:sz w:val="28"/>
          <w:szCs w:val="28"/>
        </w:rPr>
        <w:t xml:space="preserve">Yours sincerely, </w:t>
      </w:r>
    </w:p>
    <w:p w:rsidR="00155498" w:rsidRPr="00C3246D" w:rsidRDefault="00155498" w:rsidP="00155498">
      <w:pPr>
        <w:rPr>
          <w:sz w:val="28"/>
          <w:szCs w:val="28"/>
        </w:rPr>
      </w:pPr>
    </w:p>
    <w:p w:rsidR="00155498" w:rsidRPr="00C3246D" w:rsidRDefault="00155498" w:rsidP="00155498">
      <w:pPr>
        <w:rPr>
          <w:sz w:val="28"/>
          <w:szCs w:val="28"/>
        </w:rPr>
      </w:pPr>
      <w:r w:rsidRPr="00C3246D">
        <w:rPr>
          <w:sz w:val="28"/>
          <w:szCs w:val="28"/>
        </w:rPr>
        <w:t xml:space="preserve">INSERT NAME </w:t>
      </w:r>
    </w:p>
    <w:p w:rsidR="00155498" w:rsidRPr="00C3246D" w:rsidRDefault="00155498" w:rsidP="00155498">
      <w:pPr>
        <w:rPr>
          <w:sz w:val="28"/>
          <w:szCs w:val="28"/>
        </w:rPr>
      </w:pPr>
      <w:r w:rsidRPr="00C3246D">
        <w:rPr>
          <w:sz w:val="28"/>
          <w:szCs w:val="28"/>
        </w:rPr>
        <w:t xml:space="preserve">INSERT ADDRESS </w:t>
      </w:r>
    </w:p>
    <w:p w:rsidR="00155498" w:rsidRPr="00C3246D" w:rsidRDefault="00155498" w:rsidP="00155498">
      <w:pPr>
        <w:rPr>
          <w:sz w:val="28"/>
          <w:szCs w:val="28"/>
        </w:rPr>
      </w:pPr>
    </w:p>
    <w:p w:rsidR="00EA768D" w:rsidRDefault="00C3246D"/>
    <w:sectPr w:rsidR="00EA76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498"/>
    <w:rsid w:val="00155498"/>
    <w:rsid w:val="003C6D91"/>
    <w:rsid w:val="003E1C67"/>
    <w:rsid w:val="00C3246D"/>
    <w:rsid w:val="00CB5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33DF5"/>
  <w15:chartTrackingRefBased/>
  <w15:docId w15:val="{9320FA2C-2D0A-40C6-A25C-C91498F2E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49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30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Makepeace S (Sharon)</dc:creator>
  <cp:keywords/>
  <dc:description/>
  <cp:lastModifiedBy>Makepeace S (Sharon)</cp:lastModifiedBy>
  <cp:revision>2</cp:revision>
  <dcterms:created xsi:type="dcterms:W3CDTF">2020-01-20T13:18:00Z</dcterms:created>
  <dcterms:modified xsi:type="dcterms:W3CDTF">2020-01-20T13:38:00Z</dcterms:modified>
</cp:coreProperties>
</file>